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方正小标宋简体" w:hAnsi="方正小标宋简体" w:eastAsia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/>
          <w:sz w:val="36"/>
          <w:szCs w:val="36"/>
        </w:rPr>
        <w:t>投标人关于资格的承诺函（格式）</w:t>
      </w:r>
    </w:p>
    <w:p>
      <w:pPr>
        <w:spacing w:line="440" w:lineRule="exact"/>
        <w:jc w:val="center"/>
        <w:rPr>
          <w:rFonts w:ascii="方正小标宋简体" w:hAnsi="方正小标宋简体" w:eastAsia="方正小标宋简体"/>
          <w:sz w:val="32"/>
          <w:szCs w:val="32"/>
        </w:rPr>
      </w:pPr>
    </w:p>
    <w:p>
      <w:pPr>
        <w:spacing w:line="480" w:lineRule="exac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赣州城投建工集团有限责任公司</w:t>
      </w:r>
      <w:r>
        <w:rPr>
          <w:rFonts w:hint="eastAsia" w:ascii="仿宋_GB2312" w:hAnsi="仿宋" w:eastAsia="仿宋_GB2312"/>
          <w:sz w:val="32"/>
          <w:szCs w:val="32"/>
        </w:rPr>
        <w:t>：</w:t>
      </w:r>
    </w:p>
    <w:p>
      <w:pPr>
        <w:spacing w:line="480" w:lineRule="exac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（投标人名称）郑重承诺：</w:t>
      </w:r>
    </w:p>
    <w:p>
      <w:pPr>
        <w:spacing w:line="48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1、针对此次招标项目，我公司在合同签订前后随时愿意提供相关证明材料；我公司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声明在参加该项目招标活动前三年内，在经营活动中没有因违法经营受到刑事处罚或者责令停产停业、吊销许可证或者执照、较大数额罚款等重大违法记录，符合相关规定的投标人资格条件。我方对以上声明负全部法律责任。</w:t>
      </w:r>
    </w:p>
    <w:p>
      <w:pPr>
        <w:spacing w:line="48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2</w:t>
      </w:r>
      <w:r>
        <w:rPr>
          <w:rFonts w:hint="eastAsia" w:ascii="仿宋_GB2312" w:hAnsi="仿宋" w:eastAsia="仿宋_GB2312"/>
          <w:sz w:val="32"/>
          <w:szCs w:val="32"/>
        </w:rPr>
        <w:t>、我方未列入在信用中国网站（www.creditchina.gov.cn）“失信被执行人”、“重大税收违法案件当事人名单”中。</w:t>
      </w:r>
    </w:p>
    <w:p>
      <w:pPr>
        <w:spacing w:line="48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3、我方在招标项目评审（评标）环节结束后，随时接受招标人的检查验证，配合提供相关证明材料，证明符合相关规定的投标人基本资格条件。</w:t>
      </w:r>
    </w:p>
    <w:p>
      <w:pPr>
        <w:spacing w:line="48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我方对以上承诺负全部法律责任。</w:t>
      </w:r>
    </w:p>
    <w:p>
      <w:pPr>
        <w:spacing w:line="48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投标人对承诺内容的真实性、合法性、有效性负责。如经调查核实为虚假承诺的，视同为“提供虚假材料谋取中标、成交”的违法行为，依照相关法律法规追究相应责任。</w:t>
      </w:r>
    </w:p>
    <w:p>
      <w:pPr>
        <w:spacing w:line="48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480" w:lineRule="exac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特此声明！</w:t>
      </w:r>
    </w:p>
    <w:p>
      <w:pPr>
        <w:spacing w:line="480" w:lineRule="exact"/>
        <w:rPr>
          <w:rFonts w:ascii="仿宋_GB2312" w:hAnsi="仿宋" w:eastAsia="仿宋_GB2312"/>
          <w:sz w:val="32"/>
          <w:szCs w:val="32"/>
        </w:rPr>
      </w:pPr>
    </w:p>
    <w:p>
      <w:pPr>
        <w:spacing w:line="480" w:lineRule="exac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</w:t>
      </w:r>
      <w:r>
        <w:rPr>
          <w:rFonts w:ascii="仿宋_GB2312" w:hAnsi="仿宋" w:eastAsia="仿宋_GB2312"/>
          <w:sz w:val="32"/>
          <w:szCs w:val="32"/>
        </w:rPr>
        <w:t xml:space="preserve">            </w:t>
      </w:r>
      <w:r>
        <w:rPr>
          <w:rFonts w:hint="eastAsia" w:ascii="仿宋_GB2312" w:hAnsi="仿宋" w:eastAsia="仿宋_GB2312"/>
          <w:sz w:val="32"/>
          <w:szCs w:val="32"/>
        </w:rPr>
        <w:t>法定代表人（签字或盖章）：</w:t>
      </w:r>
    </w:p>
    <w:p>
      <w:pPr>
        <w:spacing w:line="480" w:lineRule="exact"/>
        <w:ind w:firstLine="4800" w:firstLineChars="15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投标人名称（公章）： </w:t>
      </w:r>
    </w:p>
    <w:p>
      <w:pPr>
        <w:spacing w:line="480" w:lineRule="exac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           年  月  日</w:t>
      </w:r>
    </w:p>
    <w:sectPr>
      <w:headerReference r:id="rId5" w:type="first"/>
      <w:footerReference r:id="rId7" w:type="first"/>
      <w:headerReference r:id="rId3" w:type="default"/>
      <w:headerReference r:id="rId4" w:type="even"/>
      <w:footerReference r:id="rId6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1" w:fontKey="{0D39021C-7483-4A29-8A0F-5D9C8AED4283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2" w:fontKey="{2A40719C-A2F3-4668-B205-06328EBC785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3A5796D6-1D08-4F92-91D8-62E253DEA5E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500" w:lineRule="exact"/>
      <w:rPr>
        <w:rFonts w:hint="eastAsia" w:eastAsia="仿宋_GB2312"/>
        <w:lang w:eastAsia="zh-CN"/>
      </w:rPr>
    </w:pPr>
    <w:r>
      <w:rPr>
        <w:rFonts w:hint="eastAsia" w:ascii="仿宋_GB2312" w:hAnsi="仿宋" w:eastAsia="仿宋_GB2312"/>
        <w:sz w:val="32"/>
        <w:szCs w:val="32"/>
      </w:rPr>
      <w:t>附件</w:t>
    </w:r>
    <w:r>
      <w:rPr>
        <w:rFonts w:hint="eastAsia" w:ascii="仿宋_GB2312" w:hAnsi="仿宋" w:eastAsia="仿宋_GB2312"/>
        <w:sz w:val="32"/>
        <w:szCs w:val="32"/>
        <w:lang w:val="en-US" w:eastAsia="zh-CN"/>
      </w:rPr>
      <w:t>2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Y1OWYwYzUyYjJjOGQ4YTYyMGRmMmM5MmFhZDU0YTkifQ=="/>
  </w:docVars>
  <w:rsids>
    <w:rsidRoot w:val="000659DC"/>
    <w:rsid w:val="000659DC"/>
    <w:rsid w:val="002167E9"/>
    <w:rsid w:val="00257755"/>
    <w:rsid w:val="003C4FA6"/>
    <w:rsid w:val="004770D2"/>
    <w:rsid w:val="004B16A8"/>
    <w:rsid w:val="004E3A51"/>
    <w:rsid w:val="00633D7E"/>
    <w:rsid w:val="00700C5E"/>
    <w:rsid w:val="0089211E"/>
    <w:rsid w:val="009E7836"/>
    <w:rsid w:val="00A73B7D"/>
    <w:rsid w:val="00C55602"/>
    <w:rsid w:val="00EF0445"/>
    <w:rsid w:val="20B92848"/>
    <w:rsid w:val="78BC2976"/>
    <w:rsid w:val="7EBD4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84</Words>
  <Characters>481</Characters>
  <Lines>4</Lines>
  <Paragraphs>1</Paragraphs>
  <TotalTime>6</TotalTime>
  <ScaleCrop>false</ScaleCrop>
  <LinksUpToDate>false</LinksUpToDate>
  <CharactersWithSpaces>564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2023-01-12T08:58:00Z</dcterms:created>
  <dc:creator>Lenovo</dc:creator>
  <cp:lastModifiedBy>驿祯、</cp:lastModifiedBy>
  <cp:lastPrinted>2023-01-12T09:24:00Z</cp:lastPrinted>
  <dcterms:modified xsi:type="dcterms:W3CDTF">2024-03-15T08:04:59Z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DD25F347343D46C496F3D6C311DF4254</vt:lpwstr>
  </property>
</Properties>
</file>